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3361" w14:textId="77777777" w:rsidR="002E460B" w:rsidRDefault="002E460B" w:rsidP="002E460B">
      <w:pPr>
        <w:rPr>
          <w:b/>
          <w:bCs/>
        </w:rPr>
      </w:pPr>
    </w:p>
    <w:p w14:paraId="33ABA7D4" w14:textId="77777777" w:rsidR="002E460B" w:rsidRDefault="002E460B" w:rsidP="002E460B">
      <w:pPr>
        <w:rPr>
          <w:b/>
          <w:bCs/>
        </w:rPr>
      </w:pPr>
    </w:p>
    <w:p w14:paraId="15ED4666" w14:textId="5D11F756" w:rsidR="00E96EA2" w:rsidRPr="009D243C" w:rsidRDefault="002E460B" w:rsidP="002E460B">
      <w:pPr>
        <w:rPr>
          <w:rFonts w:ascii="Arial" w:hAnsi="Arial" w:cs="Arial"/>
          <w:b/>
          <w:bCs/>
          <w:color w:val="EE0000"/>
          <w:sz w:val="36"/>
          <w:szCs w:val="36"/>
        </w:rPr>
      </w:pPr>
      <w:r w:rsidRPr="002E460B">
        <w:rPr>
          <w:rFonts w:ascii="Arial" w:hAnsi="Arial" w:cs="Arial"/>
          <w:b/>
          <w:bCs/>
        </w:rPr>
        <w:t xml:space="preserve">           </w:t>
      </w:r>
      <w:r w:rsidR="00061939">
        <w:rPr>
          <w:rFonts w:ascii="Arial" w:hAnsi="Arial" w:cs="Arial"/>
          <w:b/>
          <w:bCs/>
          <w:noProof/>
        </w:rPr>
        <w:drawing>
          <wp:inline distT="0" distB="0" distL="0" distR="0" wp14:anchorId="0C596B8D" wp14:editId="6EBDCACB">
            <wp:extent cx="1709040" cy="76835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715247" cy="771141"/>
                    </a:xfrm>
                    <a:prstGeom prst="rect">
                      <a:avLst/>
                    </a:prstGeom>
                  </pic:spPr>
                </pic:pic>
              </a:graphicData>
            </a:graphic>
          </wp:inline>
        </w:drawing>
      </w:r>
      <w:r w:rsidRPr="002E460B">
        <w:rPr>
          <w:rFonts w:ascii="Arial" w:hAnsi="Arial" w:cs="Arial"/>
          <w:b/>
          <w:bCs/>
        </w:rPr>
        <w:t xml:space="preserve">                </w:t>
      </w:r>
      <w:r w:rsidR="005E7046" w:rsidRPr="009D243C">
        <w:rPr>
          <w:rFonts w:ascii="Broadway" w:hAnsi="Broadway" w:cs="Arial"/>
          <w:b/>
          <w:bCs/>
          <w:color w:val="EE0000"/>
          <w:sz w:val="48"/>
          <w:szCs w:val="48"/>
        </w:rPr>
        <w:t>JAZZ FEST 202</w:t>
      </w:r>
      <w:r w:rsidR="007B1094" w:rsidRPr="009D243C">
        <w:rPr>
          <w:rFonts w:ascii="Broadway" w:hAnsi="Broadway" w:cs="Arial"/>
          <w:b/>
          <w:bCs/>
          <w:color w:val="EE0000"/>
          <w:sz w:val="48"/>
          <w:szCs w:val="48"/>
        </w:rPr>
        <w:t>6</w:t>
      </w:r>
      <w:r w:rsidRPr="009D243C">
        <w:rPr>
          <w:rFonts w:ascii="Arial" w:hAnsi="Arial" w:cs="Arial"/>
          <w:b/>
          <w:bCs/>
          <w:color w:val="EE0000"/>
          <w:sz w:val="36"/>
          <w:szCs w:val="36"/>
        </w:rPr>
        <w:t xml:space="preserve">       </w:t>
      </w:r>
    </w:p>
    <w:p w14:paraId="417C3769" w14:textId="5D93779C" w:rsidR="00645CEF" w:rsidRPr="009D243C" w:rsidRDefault="002E460B" w:rsidP="00953EA7">
      <w:pPr>
        <w:rPr>
          <w:rFonts w:ascii="Broadway" w:hAnsi="Broadway" w:cs="Arial"/>
          <w:b/>
          <w:bCs/>
          <w:color w:val="EE0000"/>
          <w:sz w:val="48"/>
          <w:szCs w:val="48"/>
        </w:rPr>
      </w:pPr>
      <w:r w:rsidRPr="009D243C">
        <w:rPr>
          <w:rFonts w:ascii="Arial" w:hAnsi="Arial" w:cs="Arial"/>
          <w:b/>
          <w:bCs/>
          <w:color w:val="EE0000"/>
          <w:sz w:val="36"/>
          <w:szCs w:val="36"/>
        </w:rPr>
        <w:t xml:space="preserve">                                            </w:t>
      </w:r>
      <w:r w:rsidR="00953EA7" w:rsidRPr="009D243C">
        <w:rPr>
          <w:rFonts w:ascii="Arial" w:hAnsi="Arial" w:cs="Arial"/>
          <w:b/>
          <w:bCs/>
          <w:color w:val="EE0000"/>
          <w:sz w:val="36"/>
          <w:szCs w:val="36"/>
        </w:rPr>
        <w:t xml:space="preserve"> </w:t>
      </w:r>
      <w:r w:rsidR="00645CEF" w:rsidRPr="009D243C">
        <w:rPr>
          <w:rFonts w:ascii="Broadway" w:hAnsi="Broadway" w:cs="Arial"/>
          <w:color w:val="EE0000"/>
          <w:kern w:val="3"/>
          <w:sz w:val="48"/>
          <w:szCs w:val="48"/>
        </w:rPr>
        <w:t xml:space="preserve">New Orleans, LA            </w:t>
      </w:r>
    </w:p>
    <w:p w14:paraId="5566963A" w14:textId="77777777" w:rsidR="00645CEF" w:rsidRPr="00953EA7" w:rsidRDefault="00645CEF" w:rsidP="00645CEF">
      <w:pPr>
        <w:autoSpaceDN w:val="0"/>
        <w:textAlignment w:val="baseline"/>
        <w:rPr>
          <w:rFonts w:ascii="Broadway" w:hAnsi="Broadway" w:cs="Arial"/>
          <w:kern w:val="3"/>
          <w:sz w:val="48"/>
          <w:szCs w:val="48"/>
        </w:rPr>
      </w:pPr>
    </w:p>
    <w:p w14:paraId="7BE23D8D" w14:textId="17B37955" w:rsidR="00645CEF" w:rsidRDefault="008567F9" w:rsidP="00645CEF">
      <w:pPr>
        <w:autoSpaceDN w:val="0"/>
        <w:textAlignment w:val="baseline"/>
        <w:rPr>
          <w:rFonts w:ascii="Arial" w:hAnsi="Arial" w:cs="Arial"/>
          <w:kern w:val="3"/>
        </w:rPr>
      </w:pPr>
      <w:r>
        <w:rPr>
          <w:rFonts w:ascii="Arial" w:hAnsi="Arial" w:cs="Arial"/>
          <w:b/>
          <w:bCs/>
          <w:kern w:val="3"/>
        </w:rPr>
        <w:t xml:space="preserve">PLAN 3A - </w:t>
      </w:r>
      <w:r w:rsidR="00645CEF" w:rsidRPr="00645CEF">
        <w:rPr>
          <w:rFonts w:ascii="Arial" w:hAnsi="Arial" w:cs="Arial"/>
          <w:b/>
          <w:bCs/>
          <w:kern w:val="3"/>
        </w:rPr>
        <w:t>ARRIVE:</w:t>
      </w:r>
      <w:r w:rsidR="00645CEF" w:rsidRPr="00645CEF">
        <w:rPr>
          <w:rFonts w:ascii="Arial" w:hAnsi="Arial" w:cs="Arial"/>
          <w:kern w:val="3"/>
        </w:rPr>
        <w:t xml:space="preserve"> </w:t>
      </w:r>
    </w:p>
    <w:p w14:paraId="5B9E1C2A" w14:textId="70A67CFC" w:rsidR="00645CEF" w:rsidRPr="00CF3E01" w:rsidRDefault="00CF3E01" w:rsidP="00CF3E01">
      <w:pPr>
        <w:autoSpaceDN w:val="0"/>
        <w:textAlignment w:val="baseline"/>
        <w:rPr>
          <w:rFonts w:ascii="Arial" w:hAnsi="Arial" w:cs="Arial"/>
          <w:kern w:val="3"/>
        </w:rPr>
      </w:pPr>
      <w:r>
        <w:rPr>
          <w:rFonts w:ascii="Arial" w:hAnsi="Arial" w:cs="Arial"/>
          <w:kern w:val="3"/>
        </w:rPr>
        <w:t>-</w:t>
      </w:r>
      <w:r w:rsidR="00645CEF" w:rsidRPr="00CF3E01">
        <w:rPr>
          <w:rFonts w:ascii="Arial" w:hAnsi="Arial" w:cs="Arial"/>
          <w:kern w:val="3"/>
        </w:rPr>
        <w:t>1</w:t>
      </w:r>
      <w:r w:rsidR="00645CEF" w:rsidRPr="00CF3E01">
        <w:rPr>
          <w:rFonts w:ascii="Arial" w:hAnsi="Arial" w:cs="Arial"/>
          <w:kern w:val="3"/>
          <w:vertAlign w:val="superscript"/>
        </w:rPr>
        <w:t>st</w:t>
      </w:r>
      <w:r w:rsidR="00645CEF" w:rsidRPr="00CF3E01">
        <w:rPr>
          <w:rFonts w:ascii="Arial" w:hAnsi="Arial" w:cs="Arial"/>
          <w:kern w:val="3"/>
        </w:rPr>
        <w:t xml:space="preserve"> Weekend – Arrive Thursday April 2</w:t>
      </w:r>
      <w:r w:rsidR="009D54CE">
        <w:rPr>
          <w:rFonts w:ascii="Arial" w:hAnsi="Arial" w:cs="Arial"/>
          <w:kern w:val="3"/>
        </w:rPr>
        <w:t>3</w:t>
      </w:r>
      <w:r w:rsidR="00645CEF" w:rsidRPr="00CF3E01">
        <w:rPr>
          <w:rFonts w:ascii="Arial" w:hAnsi="Arial" w:cs="Arial"/>
          <w:kern w:val="3"/>
        </w:rPr>
        <w:t>, 202</w:t>
      </w:r>
      <w:r w:rsidR="009D54CE">
        <w:rPr>
          <w:rFonts w:ascii="Arial" w:hAnsi="Arial" w:cs="Arial"/>
          <w:kern w:val="3"/>
        </w:rPr>
        <w:t>6</w:t>
      </w:r>
      <w:r w:rsidR="00645CEF" w:rsidRPr="00CF3E01">
        <w:rPr>
          <w:rFonts w:ascii="Arial" w:hAnsi="Arial" w:cs="Arial"/>
          <w:kern w:val="3"/>
        </w:rPr>
        <w:t xml:space="preserve"> for 3 nights (Fest days: April 2</w:t>
      </w:r>
      <w:r w:rsidR="00EC1122">
        <w:rPr>
          <w:rFonts w:ascii="Arial" w:hAnsi="Arial" w:cs="Arial"/>
          <w:kern w:val="3"/>
        </w:rPr>
        <w:t>4</w:t>
      </w:r>
      <w:r w:rsidR="00DB0D43">
        <w:rPr>
          <w:rFonts w:ascii="Arial" w:hAnsi="Arial" w:cs="Arial"/>
          <w:kern w:val="3"/>
        </w:rPr>
        <w:t xml:space="preserve"> &amp; 2</w:t>
      </w:r>
      <w:r w:rsidR="00EC1122">
        <w:rPr>
          <w:rFonts w:ascii="Arial" w:hAnsi="Arial" w:cs="Arial"/>
          <w:kern w:val="3"/>
        </w:rPr>
        <w:t>5</w:t>
      </w:r>
      <w:r w:rsidR="00645CEF" w:rsidRPr="00CF3E01">
        <w:rPr>
          <w:rFonts w:ascii="Arial" w:hAnsi="Arial" w:cs="Arial"/>
          <w:kern w:val="3"/>
        </w:rPr>
        <w:t>)</w:t>
      </w:r>
    </w:p>
    <w:p w14:paraId="5BAB6314" w14:textId="75D69C6E" w:rsidR="00645CEF" w:rsidRPr="00CF3E01" w:rsidRDefault="00CF3E01" w:rsidP="00CF3E01">
      <w:pPr>
        <w:autoSpaceDN w:val="0"/>
        <w:textAlignment w:val="baseline"/>
        <w:rPr>
          <w:rFonts w:ascii="Arial" w:hAnsi="Arial" w:cs="Arial"/>
          <w:kern w:val="3"/>
        </w:rPr>
      </w:pPr>
      <w:r>
        <w:rPr>
          <w:rFonts w:ascii="Arial" w:hAnsi="Arial" w:cs="Arial"/>
          <w:kern w:val="3"/>
        </w:rPr>
        <w:t xml:space="preserve"> -</w:t>
      </w:r>
      <w:r w:rsidR="00645CEF" w:rsidRPr="00CF3E01">
        <w:rPr>
          <w:rFonts w:ascii="Arial" w:hAnsi="Arial" w:cs="Arial"/>
          <w:kern w:val="3"/>
        </w:rPr>
        <w:t>2</w:t>
      </w:r>
      <w:r w:rsidR="00645CEF" w:rsidRPr="00CF3E01">
        <w:rPr>
          <w:rFonts w:ascii="Arial" w:hAnsi="Arial" w:cs="Arial"/>
          <w:kern w:val="3"/>
          <w:vertAlign w:val="superscript"/>
        </w:rPr>
        <w:t>nd</w:t>
      </w:r>
      <w:r w:rsidR="00645CEF" w:rsidRPr="00CF3E01">
        <w:rPr>
          <w:rFonts w:ascii="Arial" w:hAnsi="Arial" w:cs="Arial"/>
          <w:kern w:val="3"/>
        </w:rPr>
        <w:t xml:space="preserve"> Weekend – Arrive </w:t>
      </w:r>
      <w:r w:rsidR="00FC6FB3">
        <w:rPr>
          <w:rFonts w:ascii="Arial" w:hAnsi="Arial" w:cs="Arial"/>
          <w:kern w:val="3"/>
        </w:rPr>
        <w:t>Thursday</w:t>
      </w:r>
      <w:r w:rsidR="00645CEF" w:rsidRPr="00CF3E01">
        <w:rPr>
          <w:rFonts w:ascii="Arial" w:hAnsi="Arial" w:cs="Arial"/>
          <w:kern w:val="3"/>
        </w:rPr>
        <w:t xml:space="preserve"> </w:t>
      </w:r>
      <w:r w:rsidR="009D54CE">
        <w:rPr>
          <w:rFonts w:ascii="Arial" w:hAnsi="Arial" w:cs="Arial"/>
          <w:kern w:val="3"/>
        </w:rPr>
        <w:t>April 30</w:t>
      </w:r>
      <w:r w:rsidR="00645CEF" w:rsidRPr="00CF3E01">
        <w:rPr>
          <w:rFonts w:ascii="Arial" w:hAnsi="Arial" w:cs="Arial"/>
          <w:kern w:val="3"/>
        </w:rPr>
        <w:t>, 202</w:t>
      </w:r>
      <w:r w:rsidR="009D54CE">
        <w:rPr>
          <w:rFonts w:ascii="Arial" w:hAnsi="Arial" w:cs="Arial"/>
          <w:kern w:val="3"/>
        </w:rPr>
        <w:t>6</w:t>
      </w:r>
      <w:r w:rsidR="00645CEF" w:rsidRPr="00CF3E01">
        <w:rPr>
          <w:rFonts w:ascii="Arial" w:hAnsi="Arial" w:cs="Arial"/>
          <w:kern w:val="3"/>
        </w:rPr>
        <w:t xml:space="preserve"> for 3 nights (Fest days: </w:t>
      </w:r>
      <w:r w:rsidR="00EC1122">
        <w:rPr>
          <w:rFonts w:ascii="Arial" w:hAnsi="Arial" w:cs="Arial"/>
          <w:kern w:val="3"/>
        </w:rPr>
        <w:t>May 1 &amp; 2</w:t>
      </w:r>
      <w:r w:rsidR="00645CEF" w:rsidRPr="00CF3E01">
        <w:rPr>
          <w:rFonts w:ascii="Arial" w:hAnsi="Arial" w:cs="Arial"/>
          <w:kern w:val="3"/>
        </w:rPr>
        <w:t>)</w:t>
      </w:r>
    </w:p>
    <w:p w14:paraId="298E4491" w14:textId="77777777" w:rsidR="00CF3E01" w:rsidRDefault="00645CEF" w:rsidP="00645CEF">
      <w:pPr>
        <w:autoSpaceDN w:val="0"/>
        <w:textAlignment w:val="baseline"/>
        <w:rPr>
          <w:rFonts w:ascii="Arial" w:hAnsi="Arial" w:cs="Arial"/>
          <w:kern w:val="3"/>
        </w:rPr>
      </w:pPr>
      <w:r w:rsidRPr="00645CEF">
        <w:rPr>
          <w:rFonts w:ascii="Arial" w:hAnsi="Arial" w:cs="Arial"/>
          <w:b/>
          <w:bCs/>
          <w:kern w:val="3"/>
        </w:rPr>
        <w:t xml:space="preserve">STAY: </w:t>
      </w:r>
      <w:r w:rsidRPr="00645CEF">
        <w:rPr>
          <w:rFonts w:ascii="Arial" w:hAnsi="Arial" w:cs="Arial"/>
          <w:kern w:val="3"/>
        </w:rPr>
        <w:t>3 Nights</w:t>
      </w:r>
      <w:r w:rsidR="00CF3E01">
        <w:rPr>
          <w:rFonts w:ascii="Arial" w:hAnsi="Arial" w:cs="Arial"/>
          <w:kern w:val="3"/>
        </w:rPr>
        <w:t xml:space="preserve">  </w:t>
      </w:r>
    </w:p>
    <w:p w14:paraId="5904DEB7" w14:textId="4BDA9F1D" w:rsidR="00645CEF" w:rsidRDefault="00CF3E01" w:rsidP="00645CEF">
      <w:pPr>
        <w:autoSpaceDN w:val="0"/>
        <w:textAlignment w:val="baseline"/>
        <w:rPr>
          <w:rFonts w:ascii="Arial" w:hAnsi="Arial" w:cs="Arial"/>
          <w:kern w:val="3"/>
        </w:rPr>
      </w:pPr>
      <w:r w:rsidRPr="00CF3E01">
        <w:rPr>
          <w:rFonts w:ascii="Arial" w:hAnsi="Arial" w:cs="Arial"/>
          <w:b/>
          <w:bCs/>
          <w:kern w:val="3"/>
        </w:rPr>
        <w:t>IMPORTANT</w:t>
      </w:r>
      <w:r>
        <w:rPr>
          <w:rFonts w:ascii="Arial" w:hAnsi="Arial" w:cs="Arial"/>
          <w:kern w:val="3"/>
        </w:rPr>
        <w:t>: We also offer a</w:t>
      </w:r>
      <w:r w:rsidR="002A3BBA">
        <w:rPr>
          <w:rFonts w:ascii="Arial" w:hAnsi="Arial" w:cs="Arial"/>
          <w:kern w:val="3"/>
        </w:rPr>
        <w:t xml:space="preserve"> </w:t>
      </w:r>
      <w:proofErr w:type="gramStart"/>
      <w:r w:rsidR="002A3BBA">
        <w:rPr>
          <w:rFonts w:ascii="Arial" w:hAnsi="Arial" w:cs="Arial"/>
          <w:kern w:val="3"/>
        </w:rPr>
        <w:t>4 night</w:t>
      </w:r>
      <w:proofErr w:type="gramEnd"/>
      <w:r w:rsidR="002A3BBA">
        <w:rPr>
          <w:rFonts w:ascii="Arial" w:hAnsi="Arial" w:cs="Arial"/>
          <w:kern w:val="3"/>
        </w:rPr>
        <w:t xml:space="preserve"> plan</w:t>
      </w:r>
      <w:r w:rsidR="003455C5">
        <w:rPr>
          <w:rFonts w:ascii="Arial" w:hAnsi="Arial" w:cs="Arial"/>
          <w:kern w:val="3"/>
        </w:rPr>
        <w:t>; rates on request</w:t>
      </w:r>
    </w:p>
    <w:p w14:paraId="4FC9A153" w14:textId="77777777" w:rsidR="00CF3E01" w:rsidRPr="00645CEF" w:rsidRDefault="00CF3E01" w:rsidP="00645CEF">
      <w:pPr>
        <w:autoSpaceDN w:val="0"/>
        <w:textAlignment w:val="baseline"/>
        <w:rPr>
          <w:rFonts w:ascii="Arial" w:hAnsi="Arial" w:cs="Arial"/>
          <w:kern w:val="3"/>
        </w:rPr>
      </w:pPr>
    </w:p>
    <w:p w14:paraId="2AE0F443" w14:textId="77777777" w:rsidR="00645CEF" w:rsidRPr="00645CEF" w:rsidRDefault="00645CEF" w:rsidP="00645CEF">
      <w:pPr>
        <w:autoSpaceDN w:val="0"/>
        <w:textAlignment w:val="baseline"/>
        <w:rPr>
          <w:rFonts w:ascii="Arial" w:hAnsi="Arial" w:cs="Arial"/>
          <w:kern w:val="3"/>
        </w:rPr>
      </w:pPr>
      <w:r w:rsidRPr="00645CEF">
        <w:rPr>
          <w:rFonts w:ascii="Arial" w:hAnsi="Arial" w:cs="Arial"/>
          <w:b/>
          <w:bCs/>
          <w:kern w:val="3"/>
        </w:rPr>
        <w:t>HOTELS:</w:t>
      </w:r>
      <w:r w:rsidRPr="00645CEF">
        <w:rPr>
          <w:rFonts w:ascii="Arial" w:hAnsi="Arial" w:cs="Arial"/>
          <w:kern w:val="3"/>
        </w:rPr>
        <w:t xml:space="preserve"> Bienville House – 320 Decatur Street (in the French Quarter)</w:t>
      </w:r>
    </w:p>
    <w:p w14:paraId="130789C1" w14:textId="072965A4"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Monteleone – 214 Royal Street (in the French Quarter)</w:t>
      </w:r>
    </w:p>
    <w:p w14:paraId="233C7BAB" w14:textId="77777777"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w:t>
      </w:r>
    </w:p>
    <w:p w14:paraId="62611EB1" w14:textId="189A57AC" w:rsidR="00645CEF" w:rsidRPr="00645CEF" w:rsidRDefault="00645CEF" w:rsidP="00645CEF">
      <w:pPr>
        <w:autoSpaceDN w:val="0"/>
        <w:textAlignment w:val="baseline"/>
        <w:rPr>
          <w:rFonts w:ascii="Arial" w:hAnsi="Arial" w:cs="Arial"/>
          <w:kern w:val="3"/>
        </w:rPr>
      </w:pPr>
      <w:r w:rsidRPr="00645CEF">
        <w:rPr>
          <w:rFonts w:ascii="Arial" w:hAnsi="Arial" w:cs="Arial"/>
          <w:b/>
          <w:bCs/>
          <w:kern w:val="3"/>
        </w:rPr>
        <w:t>FEATURES:</w:t>
      </w:r>
      <w:r w:rsidRPr="00645CEF">
        <w:rPr>
          <w:rFonts w:ascii="Arial" w:hAnsi="Arial" w:cs="Arial"/>
          <w:kern w:val="3"/>
        </w:rPr>
        <w:t xml:space="preserve"> 3 Nights hotel &amp; tax (Extra Night rates are available); </w:t>
      </w:r>
      <w:r w:rsidR="00CF3E01">
        <w:rPr>
          <w:rFonts w:ascii="Arial" w:hAnsi="Arial" w:cs="Arial"/>
          <w:kern w:val="3"/>
        </w:rPr>
        <w:t>2</w:t>
      </w:r>
      <w:r w:rsidRPr="00645CEF">
        <w:rPr>
          <w:rFonts w:ascii="Arial" w:hAnsi="Arial" w:cs="Arial"/>
          <w:kern w:val="3"/>
        </w:rPr>
        <w:t xml:space="preserve"> days admission (Friday</w:t>
      </w:r>
      <w:r w:rsidR="00CF3E01">
        <w:rPr>
          <w:rFonts w:ascii="Arial" w:hAnsi="Arial" w:cs="Arial"/>
          <w:kern w:val="3"/>
        </w:rPr>
        <w:t xml:space="preserve"> &amp;</w:t>
      </w:r>
      <w:r w:rsidRPr="00645CEF">
        <w:rPr>
          <w:rFonts w:ascii="Arial" w:hAnsi="Arial" w:cs="Arial"/>
          <w:kern w:val="3"/>
        </w:rPr>
        <w:t xml:space="preserve"> </w:t>
      </w:r>
      <w:proofErr w:type="gramStart"/>
      <w:r w:rsidRPr="00645CEF">
        <w:rPr>
          <w:rFonts w:ascii="Arial" w:hAnsi="Arial" w:cs="Arial"/>
          <w:kern w:val="3"/>
        </w:rPr>
        <w:t>Saturday )</w:t>
      </w:r>
      <w:proofErr w:type="gramEnd"/>
      <w:r w:rsidRPr="00645CEF">
        <w:rPr>
          <w:rFonts w:ascii="Arial" w:hAnsi="Arial" w:cs="Arial"/>
          <w:kern w:val="3"/>
        </w:rPr>
        <w:t xml:space="preserve"> to the New Orleans Jazz &amp; Heritage Festival; </w:t>
      </w:r>
      <w:r w:rsidR="00CF3E01">
        <w:rPr>
          <w:rFonts w:ascii="Arial" w:hAnsi="Arial" w:cs="Arial"/>
          <w:kern w:val="3"/>
        </w:rPr>
        <w:t>2</w:t>
      </w:r>
      <w:r w:rsidRPr="00645CEF">
        <w:rPr>
          <w:rFonts w:ascii="Arial" w:hAnsi="Arial" w:cs="Arial"/>
          <w:kern w:val="3"/>
        </w:rPr>
        <w:t xml:space="preserve"> days transfers to the Jazz Fest site (New Orleans Fairgrounds).</w:t>
      </w:r>
    </w:p>
    <w:p w14:paraId="42E368C2" w14:textId="77777777" w:rsidR="00645CEF" w:rsidRPr="00645CEF" w:rsidRDefault="00645CEF" w:rsidP="00645CEF">
      <w:pPr>
        <w:autoSpaceDN w:val="0"/>
        <w:textAlignment w:val="baseline"/>
        <w:rPr>
          <w:rFonts w:ascii="Arial" w:hAnsi="Arial" w:cs="Arial"/>
          <w:kern w:val="3"/>
        </w:rPr>
      </w:pPr>
    </w:p>
    <w:p w14:paraId="2936A901" w14:textId="77777777" w:rsidR="00645CEF" w:rsidRPr="00645CEF" w:rsidRDefault="00645CEF" w:rsidP="00645CEF">
      <w:pPr>
        <w:autoSpaceDN w:val="0"/>
        <w:textAlignment w:val="baseline"/>
        <w:rPr>
          <w:rFonts w:ascii="Arial" w:hAnsi="Arial" w:cs="Arial"/>
          <w:b/>
          <w:bCs/>
          <w:kern w:val="3"/>
        </w:rPr>
      </w:pPr>
      <w:r w:rsidRPr="00645CEF">
        <w:rPr>
          <w:rFonts w:ascii="Arial" w:hAnsi="Arial" w:cs="Arial"/>
          <w:b/>
          <w:bCs/>
          <w:kern w:val="3"/>
        </w:rPr>
        <w:t>RATES ARE PER PERSON</w:t>
      </w:r>
    </w:p>
    <w:tbl>
      <w:tblPr>
        <w:tblW w:w="9975" w:type="dxa"/>
        <w:tblLayout w:type="fixed"/>
        <w:tblCellMar>
          <w:left w:w="10" w:type="dxa"/>
          <w:right w:w="10" w:type="dxa"/>
        </w:tblCellMar>
        <w:tblLook w:val="04A0" w:firstRow="1" w:lastRow="0" w:firstColumn="1" w:lastColumn="0" w:noHBand="0" w:noVBand="1"/>
      </w:tblPr>
      <w:tblGrid>
        <w:gridCol w:w="3327"/>
        <w:gridCol w:w="3321"/>
        <w:gridCol w:w="3327"/>
      </w:tblGrid>
      <w:tr w:rsidR="00645CEF" w:rsidRPr="00645CEF" w14:paraId="45841CD5" w14:textId="77777777" w:rsidTr="00180952">
        <w:tc>
          <w:tcPr>
            <w:tcW w:w="3327" w:type="dxa"/>
            <w:tcBorders>
              <w:top w:val="single" w:sz="2" w:space="0" w:color="000000"/>
              <w:left w:val="single" w:sz="2" w:space="0" w:color="000000"/>
              <w:bottom w:val="single" w:sz="2" w:space="0" w:color="000000"/>
            </w:tcBorders>
            <w:tcMar>
              <w:top w:w="55" w:type="dxa"/>
              <w:left w:w="55" w:type="dxa"/>
              <w:bottom w:w="55" w:type="dxa"/>
              <w:right w:w="55" w:type="dxa"/>
            </w:tcMar>
          </w:tcPr>
          <w:p w14:paraId="30FE4CA1" w14:textId="77777777" w:rsidR="00645CEF" w:rsidRPr="00645CEF" w:rsidRDefault="00645CEF" w:rsidP="00645CEF">
            <w:pPr>
              <w:suppressLineNumbers/>
              <w:autoSpaceDN w:val="0"/>
              <w:textAlignment w:val="baseline"/>
              <w:rPr>
                <w:rFonts w:ascii="Arial" w:hAnsi="Arial" w:cs="Arial"/>
                <w:b/>
                <w:bCs/>
                <w:kern w:val="3"/>
              </w:rPr>
            </w:pPr>
            <w:r w:rsidRPr="00645CEF">
              <w:rPr>
                <w:rFonts w:ascii="Arial" w:hAnsi="Arial" w:cs="Arial"/>
                <w:b/>
                <w:bCs/>
                <w:kern w:val="3"/>
              </w:rPr>
              <w:t>Hotel</w:t>
            </w:r>
          </w:p>
        </w:tc>
        <w:tc>
          <w:tcPr>
            <w:tcW w:w="3321" w:type="dxa"/>
            <w:tcBorders>
              <w:top w:val="single" w:sz="2" w:space="0" w:color="000000"/>
              <w:left w:val="single" w:sz="2" w:space="0" w:color="000000"/>
              <w:bottom w:val="single" w:sz="2" w:space="0" w:color="000000"/>
            </w:tcBorders>
            <w:tcMar>
              <w:top w:w="55" w:type="dxa"/>
              <w:left w:w="55" w:type="dxa"/>
              <w:bottom w:w="55" w:type="dxa"/>
              <w:right w:w="55" w:type="dxa"/>
            </w:tcMar>
          </w:tcPr>
          <w:p w14:paraId="26CE77FC" w14:textId="77777777" w:rsidR="00645CEF" w:rsidRPr="00645CEF" w:rsidRDefault="00645CEF" w:rsidP="00645CEF">
            <w:pPr>
              <w:suppressLineNumbers/>
              <w:autoSpaceDN w:val="0"/>
              <w:textAlignment w:val="baseline"/>
              <w:rPr>
                <w:rFonts w:ascii="Arial" w:hAnsi="Arial" w:cs="Arial"/>
                <w:kern w:val="3"/>
              </w:rPr>
            </w:pPr>
            <w:r w:rsidRPr="00645CEF">
              <w:rPr>
                <w:rFonts w:ascii="Arial" w:hAnsi="Arial" w:cs="Arial"/>
                <w:kern w:val="3"/>
              </w:rPr>
              <w:t xml:space="preserve">         </w:t>
            </w:r>
            <w:r w:rsidRPr="00645CEF">
              <w:rPr>
                <w:rFonts w:ascii="Arial" w:hAnsi="Arial" w:cs="Arial"/>
                <w:b/>
                <w:bCs/>
                <w:kern w:val="3"/>
              </w:rPr>
              <w:t>3 Night Package</w:t>
            </w:r>
          </w:p>
          <w:p w14:paraId="59DDBA90" w14:textId="77777777" w:rsidR="00645CEF" w:rsidRPr="00645CEF" w:rsidRDefault="00645CEF" w:rsidP="00645CEF">
            <w:pPr>
              <w:suppressLineNumbers/>
              <w:autoSpaceDN w:val="0"/>
              <w:textAlignment w:val="baseline"/>
              <w:rPr>
                <w:rFonts w:ascii="Arial" w:hAnsi="Arial" w:cs="Arial"/>
                <w:kern w:val="3"/>
              </w:rPr>
            </w:pPr>
            <w:r w:rsidRPr="00645CEF">
              <w:rPr>
                <w:rFonts w:ascii="Arial" w:hAnsi="Arial" w:cs="Arial"/>
                <w:kern w:val="3"/>
              </w:rPr>
              <w:t xml:space="preserve">    </w:t>
            </w:r>
            <w:proofErr w:type="spellStart"/>
            <w:r w:rsidRPr="00645CEF">
              <w:rPr>
                <w:rFonts w:ascii="Arial" w:hAnsi="Arial" w:cs="Arial"/>
                <w:kern w:val="3"/>
              </w:rPr>
              <w:t>Sgl</w:t>
            </w:r>
            <w:proofErr w:type="spellEnd"/>
            <w:r w:rsidRPr="00645CEF">
              <w:rPr>
                <w:rFonts w:ascii="Arial" w:hAnsi="Arial" w:cs="Arial"/>
                <w:kern w:val="3"/>
              </w:rPr>
              <w:t xml:space="preserve">          </w:t>
            </w:r>
            <w:proofErr w:type="spellStart"/>
            <w:r w:rsidRPr="00645CEF">
              <w:rPr>
                <w:rFonts w:ascii="Arial" w:hAnsi="Arial" w:cs="Arial"/>
                <w:kern w:val="3"/>
              </w:rPr>
              <w:t>Dbl</w:t>
            </w:r>
            <w:proofErr w:type="spellEnd"/>
            <w:r w:rsidRPr="00645CEF">
              <w:rPr>
                <w:rFonts w:ascii="Arial" w:hAnsi="Arial" w:cs="Arial"/>
                <w:kern w:val="3"/>
              </w:rPr>
              <w:t xml:space="preserve">      </w:t>
            </w:r>
            <w:proofErr w:type="spellStart"/>
            <w:r w:rsidRPr="00645CEF">
              <w:rPr>
                <w:rFonts w:ascii="Arial" w:hAnsi="Arial" w:cs="Arial"/>
                <w:kern w:val="3"/>
              </w:rPr>
              <w:t>Tpl</w:t>
            </w:r>
            <w:proofErr w:type="spellEnd"/>
            <w:r w:rsidRPr="00645CEF">
              <w:rPr>
                <w:rFonts w:ascii="Arial" w:hAnsi="Arial" w:cs="Arial"/>
                <w:kern w:val="3"/>
              </w:rPr>
              <w:t xml:space="preserve">       </w:t>
            </w:r>
            <w:proofErr w:type="spellStart"/>
            <w:r w:rsidRPr="00645CEF">
              <w:rPr>
                <w:rFonts w:ascii="Arial" w:hAnsi="Arial" w:cs="Arial"/>
                <w:kern w:val="3"/>
              </w:rPr>
              <w:t>Qd</w:t>
            </w:r>
            <w:proofErr w:type="spellEnd"/>
          </w:p>
        </w:tc>
        <w:tc>
          <w:tcPr>
            <w:tcW w:w="3327"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2A4B131C" w14:textId="77777777" w:rsidR="00645CEF" w:rsidRPr="00645CEF" w:rsidRDefault="00645CEF" w:rsidP="00645CEF">
            <w:pPr>
              <w:suppressLineNumbers/>
              <w:autoSpaceDN w:val="0"/>
              <w:textAlignment w:val="baseline"/>
              <w:rPr>
                <w:rFonts w:ascii="Arial" w:hAnsi="Arial" w:cs="Arial"/>
                <w:kern w:val="3"/>
              </w:rPr>
            </w:pPr>
            <w:r w:rsidRPr="00645CEF">
              <w:rPr>
                <w:rFonts w:ascii="Arial" w:hAnsi="Arial" w:cs="Arial"/>
                <w:kern w:val="3"/>
              </w:rPr>
              <w:t xml:space="preserve">             </w:t>
            </w:r>
            <w:r w:rsidRPr="00645CEF">
              <w:rPr>
                <w:rFonts w:ascii="Arial" w:hAnsi="Arial" w:cs="Arial"/>
                <w:b/>
                <w:bCs/>
                <w:kern w:val="3"/>
              </w:rPr>
              <w:t>Extra Nights</w:t>
            </w:r>
          </w:p>
          <w:p w14:paraId="1D28E91F" w14:textId="77777777" w:rsidR="00645CEF" w:rsidRPr="00645CEF" w:rsidRDefault="00645CEF" w:rsidP="00645CEF">
            <w:pPr>
              <w:suppressLineNumbers/>
              <w:autoSpaceDN w:val="0"/>
              <w:textAlignment w:val="baseline"/>
              <w:rPr>
                <w:rFonts w:ascii="Arial" w:hAnsi="Arial" w:cs="Arial"/>
                <w:kern w:val="3"/>
              </w:rPr>
            </w:pPr>
            <w:r w:rsidRPr="00645CEF">
              <w:rPr>
                <w:rFonts w:ascii="Arial" w:hAnsi="Arial" w:cs="Arial"/>
                <w:kern w:val="3"/>
              </w:rPr>
              <w:t xml:space="preserve">   </w:t>
            </w:r>
            <w:proofErr w:type="spellStart"/>
            <w:r w:rsidRPr="00645CEF">
              <w:rPr>
                <w:rFonts w:ascii="Arial" w:hAnsi="Arial" w:cs="Arial"/>
                <w:kern w:val="3"/>
              </w:rPr>
              <w:t>Sgl</w:t>
            </w:r>
            <w:proofErr w:type="spellEnd"/>
            <w:r w:rsidRPr="00645CEF">
              <w:rPr>
                <w:rFonts w:ascii="Arial" w:hAnsi="Arial" w:cs="Arial"/>
                <w:kern w:val="3"/>
              </w:rPr>
              <w:t xml:space="preserve">          </w:t>
            </w:r>
            <w:proofErr w:type="spellStart"/>
            <w:r w:rsidRPr="00645CEF">
              <w:rPr>
                <w:rFonts w:ascii="Arial" w:hAnsi="Arial" w:cs="Arial"/>
                <w:kern w:val="3"/>
              </w:rPr>
              <w:t>Dbl</w:t>
            </w:r>
            <w:proofErr w:type="spellEnd"/>
            <w:r w:rsidRPr="00645CEF">
              <w:rPr>
                <w:rFonts w:ascii="Arial" w:hAnsi="Arial" w:cs="Arial"/>
                <w:kern w:val="3"/>
              </w:rPr>
              <w:t xml:space="preserve">      </w:t>
            </w:r>
            <w:proofErr w:type="spellStart"/>
            <w:r w:rsidRPr="00645CEF">
              <w:rPr>
                <w:rFonts w:ascii="Arial" w:hAnsi="Arial" w:cs="Arial"/>
                <w:kern w:val="3"/>
              </w:rPr>
              <w:t>Tpl</w:t>
            </w:r>
            <w:proofErr w:type="spellEnd"/>
            <w:r w:rsidRPr="00645CEF">
              <w:rPr>
                <w:rFonts w:ascii="Arial" w:hAnsi="Arial" w:cs="Arial"/>
                <w:kern w:val="3"/>
              </w:rPr>
              <w:t xml:space="preserve">       </w:t>
            </w:r>
            <w:proofErr w:type="spellStart"/>
            <w:r w:rsidRPr="00645CEF">
              <w:rPr>
                <w:rFonts w:ascii="Arial" w:hAnsi="Arial" w:cs="Arial"/>
                <w:kern w:val="3"/>
              </w:rPr>
              <w:t>Qd</w:t>
            </w:r>
            <w:proofErr w:type="spellEnd"/>
          </w:p>
        </w:tc>
      </w:tr>
      <w:tr w:rsidR="00645CEF" w:rsidRPr="00645CEF" w14:paraId="090AA323" w14:textId="77777777" w:rsidTr="00180952">
        <w:tc>
          <w:tcPr>
            <w:tcW w:w="3327" w:type="dxa"/>
            <w:tcBorders>
              <w:left w:val="single" w:sz="2" w:space="0" w:color="000000"/>
              <w:bottom w:val="single" w:sz="2" w:space="0" w:color="000000"/>
            </w:tcBorders>
            <w:tcMar>
              <w:top w:w="55" w:type="dxa"/>
              <w:left w:w="55" w:type="dxa"/>
              <w:bottom w:w="55" w:type="dxa"/>
              <w:right w:w="55" w:type="dxa"/>
            </w:tcMar>
          </w:tcPr>
          <w:p w14:paraId="7852F7A9" w14:textId="77777777" w:rsidR="00645CEF" w:rsidRPr="00645CEF" w:rsidRDefault="00645CEF" w:rsidP="00645CEF">
            <w:pPr>
              <w:suppressLineNumbers/>
              <w:autoSpaceDN w:val="0"/>
              <w:textAlignment w:val="baseline"/>
              <w:rPr>
                <w:rFonts w:ascii="Arial" w:hAnsi="Arial" w:cs="Arial"/>
                <w:kern w:val="3"/>
              </w:rPr>
            </w:pPr>
            <w:r w:rsidRPr="00180952">
              <w:rPr>
                <w:rFonts w:ascii="Arial" w:hAnsi="Arial" w:cs="Arial"/>
                <w:b/>
                <w:bCs/>
                <w:kern w:val="3"/>
              </w:rPr>
              <w:t>Bienville House</w:t>
            </w:r>
            <w:r w:rsidRPr="00645CEF">
              <w:rPr>
                <w:rFonts w:ascii="Arial" w:hAnsi="Arial" w:cs="Arial"/>
                <w:kern w:val="3"/>
              </w:rPr>
              <w:t xml:space="preserve"> (1 or 2 beds</w:t>
            </w:r>
          </w:p>
        </w:tc>
        <w:tc>
          <w:tcPr>
            <w:tcW w:w="3321" w:type="dxa"/>
            <w:tcBorders>
              <w:left w:val="single" w:sz="2" w:space="0" w:color="000000"/>
              <w:bottom w:val="single" w:sz="2" w:space="0" w:color="000000"/>
            </w:tcBorders>
            <w:tcMar>
              <w:top w:w="55" w:type="dxa"/>
              <w:left w:w="55" w:type="dxa"/>
              <w:bottom w:w="55" w:type="dxa"/>
              <w:right w:w="55" w:type="dxa"/>
            </w:tcMar>
          </w:tcPr>
          <w:p w14:paraId="21F3F7E5" w14:textId="3A3E692B" w:rsidR="00645CEF" w:rsidRPr="00645CEF" w:rsidRDefault="00645CEF" w:rsidP="00645CEF">
            <w:pPr>
              <w:suppressLineNumbers/>
              <w:autoSpaceDN w:val="0"/>
              <w:textAlignment w:val="baseline"/>
              <w:rPr>
                <w:rFonts w:ascii="Arial" w:hAnsi="Arial" w:cs="Arial"/>
                <w:kern w:val="3"/>
              </w:rPr>
            </w:pPr>
            <w:r w:rsidRPr="00645CEF">
              <w:rPr>
                <w:rFonts w:ascii="Arial" w:hAnsi="Arial" w:cs="Arial"/>
                <w:kern w:val="3"/>
              </w:rPr>
              <w:t xml:space="preserve"> </w:t>
            </w:r>
            <w:r w:rsidR="00180952">
              <w:rPr>
                <w:rFonts w:ascii="Arial" w:hAnsi="Arial" w:cs="Arial"/>
                <w:kern w:val="3"/>
              </w:rPr>
              <w:t xml:space="preserve">         Rates are on request</w:t>
            </w:r>
          </w:p>
        </w:tc>
        <w:tc>
          <w:tcPr>
            <w:tcW w:w="33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2779DC71" w14:textId="263D4394"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w:t>
            </w:r>
            <w:r w:rsidR="00180952">
              <w:rPr>
                <w:rFonts w:ascii="Arial" w:hAnsi="Arial" w:cs="Arial"/>
                <w:kern w:val="3"/>
              </w:rPr>
              <w:t xml:space="preserve">        Rates are on request</w:t>
            </w:r>
            <w:r w:rsidRPr="00645CEF">
              <w:rPr>
                <w:rFonts w:ascii="Arial" w:hAnsi="Arial" w:cs="Arial"/>
                <w:kern w:val="3"/>
              </w:rPr>
              <w:t xml:space="preserve">     </w:t>
            </w:r>
          </w:p>
        </w:tc>
      </w:tr>
      <w:tr w:rsidR="00645CEF" w:rsidRPr="00645CEF" w14:paraId="1C725664" w14:textId="77777777" w:rsidTr="00180952">
        <w:tc>
          <w:tcPr>
            <w:tcW w:w="3327" w:type="dxa"/>
            <w:tcBorders>
              <w:left w:val="single" w:sz="2" w:space="0" w:color="000000"/>
              <w:bottom w:val="single" w:sz="2" w:space="0" w:color="000000"/>
            </w:tcBorders>
            <w:tcMar>
              <w:top w:w="55" w:type="dxa"/>
              <w:left w:w="55" w:type="dxa"/>
              <w:bottom w:w="55" w:type="dxa"/>
              <w:right w:w="55" w:type="dxa"/>
            </w:tcMar>
          </w:tcPr>
          <w:p w14:paraId="78211F26" w14:textId="77777777" w:rsidR="00645CEF" w:rsidRPr="00645CEF" w:rsidRDefault="00645CEF" w:rsidP="00645CEF">
            <w:pPr>
              <w:suppressLineNumbers/>
              <w:autoSpaceDN w:val="0"/>
              <w:textAlignment w:val="baseline"/>
              <w:rPr>
                <w:rFonts w:ascii="Arial" w:hAnsi="Arial" w:cs="Arial"/>
                <w:kern w:val="3"/>
              </w:rPr>
            </w:pPr>
            <w:r w:rsidRPr="00180952">
              <w:rPr>
                <w:rFonts w:ascii="Arial" w:hAnsi="Arial" w:cs="Arial"/>
                <w:b/>
                <w:bCs/>
                <w:kern w:val="3"/>
              </w:rPr>
              <w:t>Monteleone</w:t>
            </w:r>
            <w:r w:rsidRPr="00645CEF">
              <w:rPr>
                <w:rFonts w:ascii="Arial" w:hAnsi="Arial" w:cs="Arial"/>
                <w:kern w:val="3"/>
              </w:rPr>
              <w:t xml:space="preserve"> (1 bed only)</w:t>
            </w:r>
          </w:p>
        </w:tc>
        <w:tc>
          <w:tcPr>
            <w:tcW w:w="3321" w:type="dxa"/>
            <w:tcBorders>
              <w:left w:val="single" w:sz="2" w:space="0" w:color="000000"/>
              <w:bottom w:val="single" w:sz="2" w:space="0" w:color="000000"/>
            </w:tcBorders>
            <w:tcMar>
              <w:top w:w="55" w:type="dxa"/>
              <w:left w:w="55" w:type="dxa"/>
              <w:bottom w:w="55" w:type="dxa"/>
              <w:right w:w="55" w:type="dxa"/>
            </w:tcMar>
          </w:tcPr>
          <w:p w14:paraId="29B4DFCE" w14:textId="4B04E821"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w:t>
            </w:r>
            <w:r w:rsidR="00180952">
              <w:rPr>
                <w:rFonts w:ascii="Arial" w:hAnsi="Arial" w:cs="Arial"/>
                <w:kern w:val="3"/>
              </w:rPr>
              <w:t xml:space="preserve">       Rates are on request</w:t>
            </w:r>
          </w:p>
        </w:tc>
        <w:tc>
          <w:tcPr>
            <w:tcW w:w="3327" w:type="dxa"/>
            <w:tcBorders>
              <w:left w:val="single" w:sz="2" w:space="0" w:color="000000"/>
              <w:bottom w:val="single" w:sz="2" w:space="0" w:color="000000"/>
              <w:right w:val="single" w:sz="2" w:space="0" w:color="000000"/>
            </w:tcBorders>
            <w:tcMar>
              <w:top w:w="55" w:type="dxa"/>
              <w:left w:w="55" w:type="dxa"/>
              <w:bottom w:w="55" w:type="dxa"/>
              <w:right w:w="55" w:type="dxa"/>
            </w:tcMar>
          </w:tcPr>
          <w:p w14:paraId="1AFAA400" w14:textId="2F5BE30B"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w:t>
            </w:r>
            <w:r w:rsidR="00180952">
              <w:rPr>
                <w:rFonts w:ascii="Arial" w:hAnsi="Arial" w:cs="Arial"/>
                <w:kern w:val="3"/>
              </w:rPr>
              <w:t xml:space="preserve">        Rates are on request</w:t>
            </w:r>
          </w:p>
        </w:tc>
      </w:tr>
    </w:tbl>
    <w:p w14:paraId="6968EB41" w14:textId="77777777" w:rsidR="00645CEF" w:rsidRPr="00645CEF" w:rsidRDefault="00645CEF" w:rsidP="00645CEF">
      <w:pPr>
        <w:autoSpaceDN w:val="0"/>
        <w:textAlignment w:val="baseline"/>
        <w:rPr>
          <w:rFonts w:ascii="Arial" w:hAnsi="Arial" w:cs="Arial"/>
          <w:b/>
          <w:bCs/>
          <w:kern w:val="3"/>
        </w:rPr>
      </w:pPr>
    </w:p>
    <w:p w14:paraId="5E204955" w14:textId="545C1BF8" w:rsidR="00645CEF" w:rsidRPr="00645CEF" w:rsidRDefault="00645CEF" w:rsidP="00645CEF">
      <w:pPr>
        <w:autoSpaceDN w:val="0"/>
        <w:textAlignment w:val="baseline"/>
        <w:rPr>
          <w:rFonts w:ascii="Arial" w:hAnsi="Arial" w:cs="Arial"/>
          <w:b/>
          <w:bCs/>
          <w:kern w:val="3"/>
        </w:rPr>
      </w:pPr>
      <w:r w:rsidRPr="00645CEF">
        <w:rPr>
          <w:rFonts w:ascii="Arial" w:hAnsi="Arial" w:cs="Arial"/>
          <w:b/>
          <w:bCs/>
          <w:kern w:val="3"/>
        </w:rPr>
        <w:t xml:space="preserve"> PLAN 3B</w:t>
      </w:r>
      <w:r w:rsidRPr="00645CEF">
        <w:rPr>
          <w:rFonts w:ascii="Arial" w:hAnsi="Arial" w:cs="Arial"/>
          <w:kern w:val="3"/>
        </w:rPr>
        <w:t xml:space="preserve"> – Add 1 Dinner and 1 Dinner Jazz Cruise, to Plan 3A features</w:t>
      </w:r>
      <w:r w:rsidR="00626021">
        <w:rPr>
          <w:rFonts w:ascii="Arial" w:hAnsi="Arial" w:cs="Arial"/>
          <w:kern w:val="3"/>
        </w:rPr>
        <w:t>; rates on request</w:t>
      </w:r>
    </w:p>
    <w:p w14:paraId="17AA29CF" w14:textId="77777777" w:rsidR="00645CEF" w:rsidRPr="00645CEF" w:rsidRDefault="00645CEF" w:rsidP="00645CEF">
      <w:pPr>
        <w:autoSpaceDN w:val="0"/>
        <w:textAlignment w:val="baseline"/>
        <w:rPr>
          <w:rFonts w:ascii="Arial" w:hAnsi="Arial" w:cs="Arial"/>
          <w:kern w:val="3"/>
        </w:rPr>
      </w:pPr>
    </w:p>
    <w:p w14:paraId="76129B33" w14:textId="77777777" w:rsidR="00645CEF" w:rsidRPr="00645CEF" w:rsidRDefault="00645CEF" w:rsidP="00645CEF">
      <w:pPr>
        <w:autoSpaceDN w:val="0"/>
        <w:textAlignment w:val="baseline"/>
        <w:rPr>
          <w:rFonts w:ascii="Arial" w:hAnsi="Arial" w:cs="Arial"/>
          <w:b/>
          <w:bCs/>
          <w:kern w:val="3"/>
        </w:rPr>
      </w:pPr>
      <w:r w:rsidRPr="00645CEF">
        <w:rPr>
          <w:rFonts w:ascii="Arial" w:hAnsi="Arial" w:cs="Arial"/>
          <w:b/>
          <w:bCs/>
          <w:kern w:val="3"/>
        </w:rPr>
        <w:t xml:space="preserve">KIDS RATES (All Kids 2 to 18 </w:t>
      </w:r>
      <w:proofErr w:type="gramStart"/>
      <w:r w:rsidRPr="00645CEF">
        <w:rPr>
          <w:rFonts w:ascii="Arial" w:hAnsi="Arial" w:cs="Arial"/>
          <w:b/>
          <w:bCs/>
          <w:kern w:val="3"/>
        </w:rPr>
        <w:t>yrs)  :</w:t>
      </w:r>
      <w:proofErr w:type="gramEnd"/>
      <w:r w:rsidRPr="00645CEF">
        <w:rPr>
          <w:rFonts w:ascii="Arial" w:hAnsi="Arial" w:cs="Arial"/>
          <w:b/>
          <w:bCs/>
          <w:kern w:val="3"/>
        </w:rPr>
        <w:t xml:space="preserve"> Plan 3A - </w:t>
      </w:r>
      <w:r w:rsidRPr="00645CEF">
        <w:rPr>
          <w:rFonts w:ascii="Arial" w:hAnsi="Arial" w:cs="Arial"/>
          <w:kern w:val="3"/>
        </w:rPr>
        <w:t>$395</w:t>
      </w:r>
      <w:r w:rsidRPr="00645CEF">
        <w:rPr>
          <w:rFonts w:ascii="Arial" w:hAnsi="Arial" w:cs="Arial"/>
          <w:b/>
          <w:bCs/>
          <w:kern w:val="3"/>
        </w:rPr>
        <w:t xml:space="preserve">      Plan 3B – </w:t>
      </w:r>
      <w:r w:rsidRPr="00645CEF">
        <w:rPr>
          <w:rFonts w:ascii="Arial" w:hAnsi="Arial" w:cs="Arial"/>
          <w:kern w:val="3"/>
        </w:rPr>
        <w:t>$545</w:t>
      </w:r>
    </w:p>
    <w:p w14:paraId="42D8EBCA" w14:textId="77777777" w:rsidR="00645CEF" w:rsidRPr="00645CEF" w:rsidRDefault="00645CEF" w:rsidP="00645CEF">
      <w:pPr>
        <w:autoSpaceDN w:val="0"/>
        <w:textAlignment w:val="baseline"/>
        <w:rPr>
          <w:rFonts w:ascii="Arial" w:hAnsi="Arial" w:cs="Arial"/>
          <w:b/>
          <w:bCs/>
          <w:kern w:val="3"/>
        </w:rPr>
      </w:pPr>
    </w:p>
    <w:p w14:paraId="16DA6C64" w14:textId="01103247" w:rsidR="00645CEF" w:rsidRPr="00645CEF" w:rsidRDefault="00645CEF" w:rsidP="00645CEF">
      <w:pPr>
        <w:autoSpaceDN w:val="0"/>
        <w:textAlignment w:val="baseline"/>
        <w:rPr>
          <w:rFonts w:ascii="Arial" w:hAnsi="Arial" w:cs="Arial"/>
          <w:kern w:val="3"/>
        </w:rPr>
      </w:pPr>
      <w:r w:rsidRPr="00645CEF">
        <w:rPr>
          <w:rFonts w:ascii="Arial" w:hAnsi="Arial" w:cs="Arial"/>
          <w:b/>
          <w:bCs/>
          <w:kern w:val="3"/>
        </w:rPr>
        <w:t>ADDITIONAL DAYS OF JAZZ FE</w:t>
      </w:r>
      <w:r w:rsidR="00DB0D43">
        <w:rPr>
          <w:rFonts w:ascii="Arial" w:hAnsi="Arial" w:cs="Arial"/>
          <w:b/>
          <w:bCs/>
          <w:kern w:val="3"/>
        </w:rPr>
        <w:t>ST</w:t>
      </w:r>
      <w:r w:rsidRPr="00645CEF">
        <w:rPr>
          <w:rFonts w:ascii="Arial" w:hAnsi="Arial" w:cs="Arial"/>
          <w:b/>
          <w:bCs/>
          <w:kern w:val="3"/>
        </w:rPr>
        <w:t xml:space="preserve">: </w:t>
      </w:r>
      <w:r w:rsidR="00DB0D43">
        <w:rPr>
          <w:rFonts w:ascii="Arial" w:hAnsi="Arial" w:cs="Arial"/>
          <w:kern w:val="3"/>
        </w:rPr>
        <w:t xml:space="preserve">For the First and second Weekends, ask about our </w:t>
      </w:r>
      <w:proofErr w:type="gramStart"/>
      <w:r w:rsidR="00DB0D43">
        <w:rPr>
          <w:rFonts w:ascii="Arial" w:hAnsi="Arial" w:cs="Arial"/>
          <w:kern w:val="3"/>
        </w:rPr>
        <w:t>4 night</w:t>
      </w:r>
      <w:proofErr w:type="gramEnd"/>
      <w:r w:rsidR="00DB0D43">
        <w:rPr>
          <w:rFonts w:ascii="Arial" w:hAnsi="Arial" w:cs="Arial"/>
          <w:kern w:val="3"/>
        </w:rPr>
        <w:t xml:space="preserve"> plan with a 3</w:t>
      </w:r>
      <w:r w:rsidR="00DB0D43" w:rsidRPr="00DB0D43">
        <w:rPr>
          <w:rFonts w:ascii="Arial" w:hAnsi="Arial" w:cs="Arial"/>
          <w:kern w:val="3"/>
          <w:vertAlign w:val="superscript"/>
        </w:rPr>
        <w:t>rd</w:t>
      </w:r>
      <w:r w:rsidR="00DB0D43">
        <w:rPr>
          <w:rFonts w:ascii="Arial" w:hAnsi="Arial" w:cs="Arial"/>
          <w:kern w:val="3"/>
        </w:rPr>
        <w:t xml:space="preserve"> </w:t>
      </w:r>
      <w:proofErr w:type="gramStart"/>
      <w:r w:rsidR="00DB0D43">
        <w:rPr>
          <w:rFonts w:ascii="Arial" w:hAnsi="Arial" w:cs="Arial"/>
          <w:kern w:val="3"/>
        </w:rPr>
        <w:t>Jazz Fest day</w:t>
      </w:r>
      <w:proofErr w:type="gramEnd"/>
      <w:r w:rsidR="00DB0D43">
        <w:rPr>
          <w:rFonts w:ascii="Arial" w:hAnsi="Arial" w:cs="Arial"/>
          <w:kern w:val="3"/>
        </w:rPr>
        <w:t xml:space="preserve"> on Sunday. Rates are available on request.</w:t>
      </w:r>
    </w:p>
    <w:p w14:paraId="547D0128" w14:textId="77777777" w:rsidR="00645CEF" w:rsidRPr="00645CEF" w:rsidRDefault="00645CEF" w:rsidP="00645CEF">
      <w:pPr>
        <w:autoSpaceDN w:val="0"/>
        <w:textAlignment w:val="baseline"/>
        <w:rPr>
          <w:rFonts w:ascii="Arial" w:hAnsi="Arial" w:cs="Arial"/>
          <w:kern w:val="3"/>
        </w:rPr>
      </w:pPr>
      <w:r w:rsidRPr="00645CEF">
        <w:rPr>
          <w:rFonts w:ascii="Arial" w:hAnsi="Arial" w:cs="Arial"/>
          <w:kern w:val="3"/>
        </w:rPr>
        <w:t xml:space="preserve">    </w:t>
      </w:r>
    </w:p>
    <w:p w14:paraId="6DBDD52D" w14:textId="1A8EC0AB" w:rsidR="00645CEF" w:rsidRPr="008567F9" w:rsidRDefault="00645CEF" w:rsidP="008567F9">
      <w:pPr>
        <w:autoSpaceDN w:val="0"/>
        <w:textAlignment w:val="baseline"/>
        <w:rPr>
          <w:rFonts w:ascii="Arial" w:hAnsi="Arial" w:cs="Arial"/>
          <w:kern w:val="3"/>
        </w:rPr>
      </w:pPr>
      <w:r w:rsidRPr="00645CEF">
        <w:rPr>
          <w:rFonts w:ascii="Arial" w:hAnsi="Arial" w:cs="Arial"/>
          <w:b/>
          <w:bCs/>
          <w:kern w:val="3"/>
        </w:rPr>
        <w:t xml:space="preserve">ABOUT JAZZ FEST: </w:t>
      </w:r>
      <w:r w:rsidRPr="00645CEF">
        <w:rPr>
          <w:rFonts w:ascii="Arial" w:hAnsi="Arial" w:cs="Arial"/>
          <w:kern w:val="3"/>
        </w:rPr>
        <w:t xml:space="preserve">Performers and guests alike come from all over the world to be a part of this great event. Jazz and Dixieland are the focal points, but many </w:t>
      </w:r>
      <w:proofErr w:type="gramStart"/>
      <w:r w:rsidRPr="00645CEF">
        <w:rPr>
          <w:rFonts w:ascii="Arial" w:hAnsi="Arial" w:cs="Arial"/>
          <w:kern w:val="3"/>
        </w:rPr>
        <w:t>different  kinds</w:t>
      </w:r>
      <w:proofErr w:type="gramEnd"/>
      <w:r w:rsidRPr="00645CEF">
        <w:rPr>
          <w:rFonts w:ascii="Arial" w:hAnsi="Arial" w:cs="Arial"/>
          <w:kern w:val="3"/>
        </w:rPr>
        <w:t xml:space="preserve"> of music are performed. At the Jazz Fest site, there are about 10 stages and show areas and the included admission ticket allows the guest to roam between each venue at their own pace on an open-seating basis. The New Orleans Fairgrounds site is a short distance from the French Quarter.</w:t>
      </w:r>
    </w:p>
    <w:sectPr w:rsidR="00645CEF" w:rsidRPr="008567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C3AC7"/>
    <w:multiLevelType w:val="hybridMultilevel"/>
    <w:tmpl w:val="5198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B6663D"/>
    <w:multiLevelType w:val="hybridMultilevel"/>
    <w:tmpl w:val="D0526DAA"/>
    <w:lvl w:ilvl="0" w:tplc="F2C4D722">
      <w:numFmt w:val="bullet"/>
      <w:lvlText w:val="-"/>
      <w:lvlJc w:val="left"/>
      <w:pPr>
        <w:ind w:left="630" w:hanging="360"/>
      </w:pPr>
      <w:rPr>
        <w:rFonts w:ascii="Arial" w:eastAsia="Arial Unicode MS"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2101877031">
    <w:abstractNumId w:val="1"/>
  </w:num>
  <w:num w:numId="2" w16cid:durableId="159825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60B"/>
    <w:rsid w:val="00061939"/>
    <w:rsid w:val="000842EE"/>
    <w:rsid w:val="00180952"/>
    <w:rsid w:val="002A3BBA"/>
    <w:rsid w:val="002E460B"/>
    <w:rsid w:val="003455C5"/>
    <w:rsid w:val="00434410"/>
    <w:rsid w:val="00435962"/>
    <w:rsid w:val="00447BAE"/>
    <w:rsid w:val="004E00C5"/>
    <w:rsid w:val="00517FD0"/>
    <w:rsid w:val="005E7046"/>
    <w:rsid w:val="00626021"/>
    <w:rsid w:val="00645CEF"/>
    <w:rsid w:val="00720A3C"/>
    <w:rsid w:val="007847A6"/>
    <w:rsid w:val="007A1BB6"/>
    <w:rsid w:val="007B1094"/>
    <w:rsid w:val="008567F9"/>
    <w:rsid w:val="008D3F4C"/>
    <w:rsid w:val="00911B45"/>
    <w:rsid w:val="00953EA7"/>
    <w:rsid w:val="009A4308"/>
    <w:rsid w:val="009D243C"/>
    <w:rsid w:val="009D54CE"/>
    <w:rsid w:val="00C5280A"/>
    <w:rsid w:val="00CF3E01"/>
    <w:rsid w:val="00D46730"/>
    <w:rsid w:val="00DB0D43"/>
    <w:rsid w:val="00DC46D9"/>
    <w:rsid w:val="00E45AFD"/>
    <w:rsid w:val="00E95DAE"/>
    <w:rsid w:val="00E96EA2"/>
    <w:rsid w:val="00EC1122"/>
    <w:rsid w:val="00ED2D75"/>
    <w:rsid w:val="00F64CAB"/>
    <w:rsid w:val="00F860DD"/>
    <w:rsid w:val="00F96741"/>
    <w:rsid w:val="00FC6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3D0C3"/>
  <w15:chartTrackingRefBased/>
  <w15:docId w15:val="{AA22F44A-E9D9-42AD-8A8A-F0146017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60B"/>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rsid w:val="002E460B"/>
    <w:pPr>
      <w:suppressLineNumbers/>
    </w:pPr>
  </w:style>
  <w:style w:type="paragraph" w:styleId="ListParagraph">
    <w:name w:val="List Paragraph"/>
    <w:basedOn w:val="Normal"/>
    <w:uiPriority w:val="34"/>
    <w:qFormat/>
    <w:rsid w:val="00447B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23</cp:revision>
  <cp:lastPrinted>2022-01-19T17:20:00Z</cp:lastPrinted>
  <dcterms:created xsi:type="dcterms:W3CDTF">2022-01-19T17:11:00Z</dcterms:created>
  <dcterms:modified xsi:type="dcterms:W3CDTF">2026-01-07T23:41:00Z</dcterms:modified>
</cp:coreProperties>
</file>